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E07" w:rsidRDefault="00881E07">
      <w:pPr>
        <w:rPr>
          <w:rFonts w:eastAsia="Times New Roman" w:cs="Maiandra GD"/>
          <w:sz w:val="40"/>
          <w:szCs w:val="40"/>
          <w:lang w:eastAsia="nl-NL"/>
        </w:rPr>
      </w:pPr>
      <w:r w:rsidRPr="00DE469E">
        <w:rPr>
          <w:rFonts w:eastAsia="Times New Roman" w:cs="Maiandra GD"/>
          <w:sz w:val="40"/>
          <w:szCs w:val="40"/>
          <w:lang w:eastAsia="nl-NL"/>
        </w:rPr>
        <w:t>Sajtó</w:t>
      </w:r>
      <w:r w:rsidR="001B65C0">
        <w:rPr>
          <w:rFonts w:eastAsia="Times New Roman" w:cs="Maiandra GD"/>
          <w:sz w:val="40"/>
          <w:szCs w:val="40"/>
          <w:lang w:eastAsia="nl-NL"/>
        </w:rPr>
        <w:t>közlemény</w:t>
      </w:r>
    </w:p>
    <w:p w:rsidR="00022362" w:rsidRDefault="00C6168F" w:rsidP="00B47B0E">
      <w:pPr>
        <w:spacing w:line="240" w:lineRule="auto"/>
        <w:rPr>
          <w:rFonts w:eastAsia="Times New Roman" w:cs="Maiandra GD"/>
          <w:b/>
          <w:color w:val="E64415"/>
          <w:sz w:val="48"/>
          <w:szCs w:val="18"/>
          <w:lang w:eastAsia="nl-NL"/>
        </w:rPr>
      </w:pPr>
      <w:r>
        <w:rPr>
          <w:rFonts w:eastAsia="Times New Roman" w:cs="Maiandra GD"/>
          <w:b/>
          <w:color w:val="EE7F00"/>
          <w:sz w:val="48"/>
          <w:szCs w:val="18"/>
          <w:lang w:eastAsia="nl-NL"/>
        </w:rPr>
        <w:t xml:space="preserve">25 év és </w:t>
      </w:r>
      <w:r w:rsidR="00BE3AEA" w:rsidRPr="00BE3AEA">
        <w:rPr>
          <w:rFonts w:eastAsia="Times New Roman" w:cs="Maiandra GD"/>
          <w:b/>
          <w:color w:val="EE7F00"/>
          <w:sz w:val="48"/>
          <w:szCs w:val="18"/>
          <w:lang w:eastAsia="nl-NL"/>
        </w:rPr>
        <w:t>5</w:t>
      </w:r>
      <w:r w:rsidR="00BE3AEA">
        <w:rPr>
          <w:b/>
        </w:rPr>
        <w:t xml:space="preserve"> </w:t>
      </w:r>
      <w:r>
        <w:rPr>
          <w:rFonts w:eastAsia="Times New Roman" w:cs="Maiandra GD"/>
          <w:b/>
          <w:color w:val="EE7F00"/>
          <w:sz w:val="48"/>
          <w:szCs w:val="18"/>
          <w:lang w:eastAsia="nl-NL"/>
        </w:rPr>
        <w:t>változás</w:t>
      </w:r>
      <w:r w:rsidR="00BE3AEA" w:rsidRPr="00BE3AEA">
        <w:rPr>
          <w:rFonts w:eastAsia="Times New Roman" w:cs="Maiandra GD"/>
          <w:b/>
          <w:color w:val="EE7F00"/>
          <w:sz w:val="48"/>
          <w:szCs w:val="18"/>
          <w:lang w:eastAsia="nl-NL"/>
        </w:rPr>
        <w:t>,</w:t>
      </w:r>
      <w:r w:rsidR="00BE3AEA">
        <w:rPr>
          <w:b/>
        </w:rPr>
        <w:t xml:space="preserve"> </w:t>
      </w:r>
      <w:r w:rsidR="00BE3AEA" w:rsidRPr="00961DAD">
        <w:rPr>
          <w:rFonts w:eastAsia="Times New Roman" w:cs="Maiandra GD"/>
          <w:b/>
          <w:color w:val="EA650D"/>
          <w:sz w:val="48"/>
          <w:szCs w:val="18"/>
          <w:lang w:eastAsia="nl-NL"/>
        </w:rPr>
        <w:t>amely</w:t>
      </w:r>
      <w:r w:rsidR="00BE3AEA">
        <w:rPr>
          <w:rFonts w:eastAsia="Times New Roman" w:cs="Maiandra GD"/>
          <w:b/>
          <w:color w:val="EA650D"/>
          <w:sz w:val="48"/>
          <w:szCs w:val="18"/>
          <w:lang w:eastAsia="nl-NL"/>
        </w:rPr>
        <w:t xml:space="preserve"> jobbá tette</w:t>
      </w:r>
      <w:r w:rsidR="0093571F">
        <w:rPr>
          <w:rFonts w:eastAsia="Times New Roman" w:cs="Maiandra GD"/>
          <w:b/>
          <w:color w:val="EA650D"/>
          <w:sz w:val="48"/>
          <w:szCs w:val="18"/>
          <w:lang w:eastAsia="nl-NL"/>
        </w:rPr>
        <w:t xml:space="preserve"> </w:t>
      </w:r>
      <w:r w:rsidR="00BE3AEA">
        <w:rPr>
          <w:rFonts w:eastAsia="Times New Roman" w:cs="Maiandra GD"/>
          <w:b/>
          <w:color w:val="E64415"/>
          <w:sz w:val="48"/>
          <w:szCs w:val="18"/>
          <w:lang w:eastAsia="nl-NL"/>
        </w:rPr>
        <w:t>az életünket</w:t>
      </w:r>
    </w:p>
    <w:p w:rsidR="00FC63A3" w:rsidRDefault="00FC63A3" w:rsidP="00FC63A3">
      <w:pPr>
        <w:pStyle w:val="NormalWeb"/>
        <w:spacing w:before="0" w:beforeAutospacing="0" w:after="120" w:afterAutospacing="0"/>
        <w:jc w:val="both"/>
        <w:rPr>
          <w:rFonts w:asciiTheme="minorHAnsi" w:hAnsiTheme="minorHAnsi" w:cs="Calibri"/>
          <w:b/>
          <w:sz w:val="22"/>
          <w:szCs w:val="22"/>
          <w:lang w:eastAsia="en-US"/>
        </w:rPr>
      </w:pPr>
    </w:p>
    <w:p w:rsidR="00BE3AEA" w:rsidRDefault="00BE3AEA" w:rsidP="00EE04B9">
      <w:pPr>
        <w:pStyle w:val="NormalWeb"/>
        <w:spacing w:before="0" w:beforeAutospacing="0" w:after="120" w:afterAutospacing="0"/>
        <w:jc w:val="both"/>
        <w:rPr>
          <w:rFonts w:asciiTheme="minorHAnsi" w:hAnsiTheme="minorHAnsi" w:cs="Calibri"/>
          <w:b/>
          <w:sz w:val="22"/>
          <w:szCs w:val="22"/>
        </w:rPr>
      </w:pPr>
      <w:r>
        <w:rPr>
          <w:rFonts w:asciiTheme="minorHAnsi" w:hAnsiTheme="minorHAnsi" w:cs="Calibri"/>
          <w:sz w:val="22"/>
          <w:szCs w:val="22"/>
          <w:lang w:eastAsia="en-US"/>
        </w:rPr>
        <w:t>Budapest, 2016. szeptember</w:t>
      </w:r>
      <w:r w:rsidR="005B4DA5" w:rsidRPr="005B4DA5">
        <w:rPr>
          <w:rFonts w:asciiTheme="minorHAnsi" w:hAnsiTheme="minorHAnsi" w:cs="Calibri"/>
          <w:sz w:val="22"/>
          <w:szCs w:val="22"/>
          <w:lang w:eastAsia="en-US"/>
        </w:rPr>
        <w:t xml:space="preserve"> </w:t>
      </w:r>
      <w:r>
        <w:rPr>
          <w:rFonts w:asciiTheme="minorHAnsi" w:hAnsiTheme="minorHAnsi" w:cs="Calibri"/>
          <w:sz w:val="22"/>
          <w:szCs w:val="22"/>
          <w:lang w:eastAsia="en-US"/>
        </w:rPr>
        <w:t>16</w:t>
      </w:r>
      <w:r w:rsidR="005B4DA5" w:rsidRPr="005B4DA5">
        <w:rPr>
          <w:rFonts w:asciiTheme="minorHAnsi" w:hAnsiTheme="minorHAnsi" w:cs="Calibri"/>
          <w:sz w:val="22"/>
          <w:szCs w:val="22"/>
          <w:lang w:eastAsia="en-US"/>
        </w:rPr>
        <w:t>. -</w:t>
      </w:r>
      <w:r w:rsidR="005B4DA5">
        <w:rPr>
          <w:rFonts w:asciiTheme="minorHAnsi" w:hAnsiTheme="minorHAnsi" w:cs="Calibri"/>
          <w:b/>
          <w:sz w:val="22"/>
          <w:szCs w:val="22"/>
          <w:lang w:eastAsia="en-US"/>
        </w:rPr>
        <w:t xml:space="preserve"> </w:t>
      </w:r>
      <w:r w:rsidRPr="00BE3AEA">
        <w:rPr>
          <w:rFonts w:asciiTheme="minorHAnsi" w:hAnsiTheme="minorHAnsi" w:cs="Calibri"/>
          <w:b/>
          <w:sz w:val="22"/>
          <w:szCs w:val="22"/>
        </w:rPr>
        <w:t>Bár korunk sem szűkölködik a kihívásokban, az elmúlt 25 évben az életünk hosszabb, egészségesebb, biztonságosabb lett. A 25 éve Magyarországon is működő NN Biztosító összegyűjtötte, hogyan lett jobb a világunk az elmúlt negyedszázadban.</w:t>
      </w:r>
    </w:p>
    <w:p w:rsidR="00EE04B9" w:rsidRPr="00EE04B9" w:rsidRDefault="00EE04B9" w:rsidP="00EE04B9">
      <w:pPr>
        <w:pStyle w:val="NormalWeb"/>
        <w:spacing w:before="0" w:beforeAutospacing="0" w:after="120" w:afterAutospacing="0"/>
        <w:jc w:val="both"/>
        <w:rPr>
          <w:rFonts w:asciiTheme="minorHAnsi" w:hAnsiTheme="minorHAnsi"/>
          <w:b/>
          <w:sz w:val="22"/>
          <w:szCs w:val="22"/>
        </w:rPr>
      </w:pPr>
    </w:p>
    <w:p w:rsidR="00BE3AEA" w:rsidRDefault="00BE3AEA" w:rsidP="00BE3AEA">
      <w:pPr>
        <w:pStyle w:val="ListParagraph"/>
        <w:numPr>
          <w:ilvl w:val="0"/>
          <w:numId w:val="7"/>
        </w:numPr>
        <w:rPr>
          <w:lang w:val="hu-HU"/>
        </w:rPr>
      </w:pPr>
      <w:r w:rsidRPr="00BE3AEA">
        <w:rPr>
          <w:b/>
          <w:lang w:val="hu-HU"/>
        </w:rPr>
        <w:t>A digitális forradalom.</w:t>
      </w:r>
      <w:r w:rsidRPr="00BE3AEA">
        <w:rPr>
          <w:lang w:val="hu-HU"/>
        </w:rPr>
        <w:t xml:space="preserve"> Míg 1991-ben még csak az első honlap publikálása történt meg, ma már</w:t>
      </w:r>
      <w:r w:rsidR="00C6168F">
        <w:rPr>
          <w:lang w:val="hu-HU"/>
        </w:rPr>
        <w:t xml:space="preserve"> szinte minden elérhető</w:t>
      </w:r>
      <w:r w:rsidRPr="00BE3AEA">
        <w:rPr>
          <w:lang w:val="hu-HU"/>
        </w:rPr>
        <w:t xml:space="preserve"> az interneten. A</w:t>
      </w:r>
      <w:r w:rsidR="00C6168F">
        <w:rPr>
          <w:lang w:val="hu-HU"/>
        </w:rPr>
        <w:t xml:space="preserve"> világhálónak</w:t>
      </w:r>
      <w:r w:rsidRPr="00BE3AEA">
        <w:rPr>
          <w:lang w:val="hu-HU"/>
        </w:rPr>
        <w:t xml:space="preserve"> kös</w:t>
      </w:r>
      <w:r>
        <w:rPr>
          <w:lang w:val="hu-HU"/>
        </w:rPr>
        <w:t>zönhető globális tudásmegosztás és</w:t>
      </w:r>
      <w:r w:rsidRPr="00BE3AEA">
        <w:rPr>
          <w:lang w:val="hu-HU"/>
        </w:rPr>
        <w:t xml:space="preserve"> a hálóra kötött okoseszközök</w:t>
      </w:r>
      <w:r>
        <w:rPr>
          <w:lang w:val="hu-HU"/>
        </w:rPr>
        <w:t xml:space="preserve"> milliói számos területen hoztak</w:t>
      </w:r>
      <w:r w:rsidRPr="00BE3AEA">
        <w:rPr>
          <w:lang w:val="hu-HU"/>
        </w:rPr>
        <w:t xml:space="preserve"> forradalmi változást.  Az egyik ilyen terület az orvostudomány, amelynek fejlődése éveket </w:t>
      </w:r>
      <w:r w:rsidR="00C6168F">
        <w:rPr>
          <w:lang w:val="hu-HU"/>
        </w:rPr>
        <w:t>adott</w:t>
      </w:r>
      <w:r w:rsidRPr="00BE3AEA">
        <w:rPr>
          <w:lang w:val="hu-HU"/>
        </w:rPr>
        <w:t xml:space="preserve"> hozzá a születéskor várható élettartamhoz Magyarországon is. Ez az utóbbi </w:t>
      </w:r>
      <w:r w:rsidR="00C6168F">
        <w:rPr>
          <w:lang w:val="hu-HU"/>
        </w:rPr>
        <w:t>2</w:t>
      </w:r>
      <w:r w:rsidRPr="00BE3AEA">
        <w:rPr>
          <w:lang w:val="hu-HU"/>
        </w:rPr>
        <w:t xml:space="preserve">5 évben </w:t>
      </w:r>
      <w:r w:rsidR="00C6168F">
        <w:rPr>
          <w:lang w:val="hu-HU"/>
        </w:rPr>
        <w:t>6</w:t>
      </w:r>
      <w:r w:rsidRPr="00BE3AEA">
        <w:rPr>
          <w:lang w:val="hu-HU"/>
        </w:rPr>
        <w:t xml:space="preserve"> évvel lett hosszabb</w:t>
      </w:r>
      <w:r w:rsidR="00C6168F">
        <w:rPr>
          <w:rStyle w:val="FootnoteReference"/>
          <w:lang w:val="hu-HU"/>
        </w:rPr>
        <w:footnoteReference w:id="1"/>
      </w:r>
      <w:r w:rsidRPr="00BE3AEA">
        <w:rPr>
          <w:lang w:val="hu-HU"/>
        </w:rPr>
        <w:t xml:space="preserve">. </w:t>
      </w:r>
      <w:proofErr w:type="gramStart"/>
      <w:r w:rsidRPr="00BE3AEA">
        <w:rPr>
          <w:lang w:val="hu-HU"/>
        </w:rPr>
        <w:t>A</w:t>
      </w:r>
      <w:proofErr w:type="gramEnd"/>
      <w:r w:rsidRPr="00BE3AEA">
        <w:rPr>
          <w:lang w:val="hu-HU"/>
        </w:rPr>
        <w:t xml:space="preserve"> tudomány fejlődése mellett túlélési esélyeinket növeli, hogy könnyebben találunk rá a számunkra megfelelő gyógymódokra, így sokat tehetünk </w:t>
      </w:r>
      <w:r w:rsidR="007A2346">
        <w:rPr>
          <w:lang w:val="hu-HU"/>
        </w:rPr>
        <w:t>egészségünk</w:t>
      </w:r>
      <w:r w:rsidRPr="00BE3AEA">
        <w:rPr>
          <w:lang w:val="hu-HU"/>
        </w:rPr>
        <w:t>ért.</w:t>
      </w:r>
    </w:p>
    <w:p w:rsidR="00EE04B9" w:rsidRPr="00EE04B9" w:rsidRDefault="00EE04B9" w:rsidP="00EE04B9">
      <w:pPr>
        <w:pStyle w:val="ListParagraph"/>
        <w:rPr>
          <w:lang w:val="hu-HU"/>
        </w:rPr>
      </w:pPr>
    </w:p>
    <w:p w:rsidR="00BE3AEA" w:rsidRPr="00BE3AEA" w:rsidRDefault="00BE3AEA" w:rsidP="00BE3AEA">
      <w:pPr>
        <w:pStyle w:val="ListParagraph"/>
        <w:numPr>
          <w:ilvl w:val="0"/>
          <w:numId w:val="7"/>
        </w:numPr>
        <w:rPr>
          <w:lang w:val="hu-HU"/>
        </w:rPr>
      </w:pPr>
      <w:r w:rsidRPr="00BE3AEA">
        <w:rPr>
          <w:b/>
          <w:lang w:val="hu-HU"/>
        </w:rPr>
        <w:t>Biztonság a közlekedésben.</w:t>
      </w:r>
      <w:r w:rsidRPr="00BE3AEA">
        <w:rPr>
          <w:lang w:val="hu-HU"/>
        </w:rPr>
        <w:t xml:space="preserve"> Az elmúlt 25 évben lenyűgöző változáson ment keresztül a járműipar, a gyártók pedig egymásra licitálnak az utasbiztonsági eszközökben. Míg például 1991-ben csak ritka luxusfelszerelés volt a légzsák, addig ma már nem nagyon találni olyan autógyárat, amely e</w:t>
      </w:r>
      <w:r>
        <w:rPr>
          <w:lang w:val="hu-HU"/>
        </w:rPr>
        <w:t xml:space="preserve"> </w:t>
      </w:r>
      <w:r w:rsidRPr="00BE3AEA">
        <w:rPr>
          <w:lang w:val="hu-HU"/>
        </w:rPr>
        <w:t>nélkül szállítja modelljeit. A légiközlekedés biztonságának fejlő</w:t>
      </w:r>
      <w:bookmarkStart w:id="0" w:name="_GoBack"/>
      <w:bookmarkEnd w:id="0"/>
      <w:r w:rsidRPr="00BE3AEA">
        <w:rPr>
          <w:lang w:val="hu-HU"/>
        </w:rPr>
        <w:t xml:space="preserve">dését mutatja, hogy ma harmadannyi repülőgépszerencsétlenség történik a világban, mint negyedszázada. Így, ha odafigyelünk és biztonságos autót, megbízható légitársaságot választunk, </w:t>
      </w:r>
      <w:r w:rsidR="007A2346">
        <w:rPr>
          <w:lang w:val="hu-HU"/>
        </w:rPr>
        <w:t>sokat tehetünk saját biztonságunkért</w:t>
      </w:r>
      <w:r w:rsidRPr="00BE3AEA">
        <w:rPr>
          <w:lang w:val="hu-HU"/>
        </w:rPr>
        <w:t xml:space="preserve">. </w:t>
      </w:r>
    </w:p>
    <w:p w:rsidR="00BE3AEA" w:rsidRPr="00BE3AEA" w:rsidRDefault="00BE3AEA" w:rsidP="00BE3AEA">
      <w:pPr>
        <w:pStyle w:val="ListParagraph"/>
        <w:rPr>
          <w:lang w:val="hu-HU"/>
        </w:rPr>
      </w:pPr>
    </w:p>
    <w:p w:rsidR="00BE3AEA" w:rsidRPr="00BE3AEA" w:rsidRDefault="00BE3AEA" w:rsidP="00BE3AEA">
      <w:pPr>
        <w:pStyle w:val="ListParagraph"/>
        <w:numPr>
          <w:ilvl w:val="0"/>
          <w:numId w:val="7"/>
        </w:numPr>
        <w:rPr>
          <w:lang w:val="hu-HU"/>
        </w:rPr>
      </w:pPr>
      <w:r w:rsidRPr="00BE3AEA">
        <w:rPr>
          <w:b/>
          <w:lang w:val="hu-HU"/>
        </w:rPr>
        <w:t xml:space="preserve">A rák </w:t>
      </w:r>
      <w:r w:rsidR="00571DC2">
        <w:rPr>
          <w:b/>
          <w:lang w:val="hu-HU"/>
        </w:rPr>
        <w:t>legyőzhető</w:t>
      </w:r>
      <w:r w:rsidRPr="00BE3AEA">
        <w:rPr>
          <w:b/>
          <w:lang w:val="hu-HU"/>
        </w:rPr>
        <w:t>.</w:t>
      </w:r>
      <w:r w:rsidRPr="00BE3AEA">
        <w:rPr>
          <w:lang w:val="hu-HU"/>
        </w:rPr>
        <w:t xml:space="preserve"> „A gyilkos kór” – </w:t>
      </w:r>
      <w:r w:rsidR="009B106E">
        <w:rPr>
          <w:lang w:val="hu-HU"/>
        </w:rPr>
        <w:t xml:space="preserve">25 éve </w:t>
      </w:r>
      <w:r w:rsidRPr="00BE3AEA">
        <w:rPr>
          <w:lang w:val="hu-HU"/>
        </w:rPr>
        <w:t>így nevezte a köznyelv a rákot, a daganatos betegség túlélése ritkaságszámba ment. Ma már jelentősen nőtt a rák túlélésének esélye, ha időben diagnosztizálják a betegséget és a megfelelő terápiát választják. Ma már sokkal jobban odafigyelünk magunkra, gondoskodunk magunkról, okosabban tervezzük az életünket</w:t>
      </w:r>
      <w:r>
        <w:rPr>
          <w:lang w:val="hu-HU"/>
        </w:rPr>
        <w:t>,</w:t>
      </w:r>
      <w:r w:rsidRPr="00BE3AEA">
        <w:rPr>
          <w:lang w:val="hu-HU"/>
        </w:rPr>
        <w:t xml:space="preserve"> beleértve a</w:t>
      </w:r>
      <w:r w:rsidR="002A1D82">
        <w:rPr>
          <w:lang w:val="hu-HU"/>
        </w:rPr>
        <w:t>z esetleges</w:t>
      </w:r>
      <w:r w:rsidRPr="00BE3AEA">
        <w:rPr>
          <w:lang w:val="hu-HU"/>
        </w:rPr>
        <w:t xml:space="preserve"> betegségekre</w:t>
      </w:r>
      <w:r w:rsidR="002A1D82">
        <w:rPr>
          <w:lang w:val="hu-HU"/>
        </w:rPr>
        <w:t>, és az</w:t>
      </w:r>
      <w:r w:rsidR="00966714">
        <w:rPr>
          <w:lang w:val="hu-HU"/>
        </w:rPr>
        <w:t>ok pénzügyi következményeire</w:t>
      </w:r>
      <w:r w:rsidRPr="00BE3AEA">
        <w:rPr>
          <w:lang w:val="hu-HU"/>
        </w:rPr>
        <w:t xml:space="preserve"> való felkészülést</w:t>
      </w:r>
      <w:r>
        <w:rPr>
          <w:lang w:val="hu-HU"/>
        </w:rPr>
        <w:t xml:space="preserve"> is</w:t>
      </w:r>
      <w:r w:rsidRPr="00BE3AEA">
        <w:rPr>
          <w:lang w:val="hu-HU"/>
        </w:rPr>
        <w:t>.</w:t>
      </w:r>
    </w:p>
    <w:p w:rsidR="00BE3AEA" w:rsidRPr="00BE3AEA" w:rsidRDefault="00BE3AEA" w:rsidP="00BE3AEA">
      <w:pPr>
        <w:pStyle w:val="ListParagraph"/>
        <w:rPr>
          <w:lang w:val="hu-HU"/>
        </w:rPr>
      </w:pPr>
    </w:p>
    <w:p w:rsidR="00BE3AEA" w:rsidRPr="0093571F" w:rsidRDefault="00BE3AEA" w:rsidP="00BE3AEA">
      <w:pPr>
        <w:pStyle w:val="ListParagraph"/>
        <w:numPr>
          <w:ilvl w:val="0"/>
          <w:numId w:val="7"/>
        </w:numPr>
        <w:rPr>
          <w:lang w:val="hu-HU"/>
        </w:rPr>
      </w:pPr>
      <w:r w:rsidRPr="0093571F">
        <w:rPr>
          <w:b/>
          <w:lang w:val="hu-HU"/>
        </w:rPr>
        <w:t>Minőségi időskor.</w:t>
      </w:r>
      <w:r w:rsidRPr="0093571F">
        <w:rPr>
          <w:lang w:val="hu-HU"/>
        </w:rPr>
        <w:t xml:space="preserve"> A várható élettartam meghosszabbodás</w:t>
      </w:r>
      <w:r w:rsidR="00733C00">
        <w:rPr>
          <w:lang w:val="hu-HU"/>
        </w:rPr>
        <w:t>ával</w:t>
      </w:r>
      <w:r w:rsidRPr="0093571F">
        <w:rPr>
          <w:lang w:val="hu-HU"/>
        </w:rPr>
        <w:t xml:space="preserve"> ma már </w:t>
      </w:r>
      <w:r w:rsidR="00733C00">
        <w:rPr>
          <w:lang w:val="hu-HU"/>
        </w:rPr>
        <w:t xml:space="preserve">egyre több </w:t>
      </w:r>
      <w:r w:rsidRPr="0093571F">
        <w:rPr>
          <w:lang w:val="hu-HU"/>
        </w:rPr>
        <w:t xml:space="preserve">aktív év vár a nyugdíjasokra. Míg korábban az idős emberek passzívabb, visszahúzódóbb életet éltek, ma már </w:t>
      </w:r>
      <w:r w:rsidR="00733C00">
        <w:rPr>
          <w:lang w:val="hu-HU"/>
        </w:rPr>
        <w:t>interneteznek</w:t>
      </w:r>
      <w:r w:rsidRPr="0093571F">
        <w:rPr>
          <w:lang w:val="hu-HU"/>
        </w:rPr>
        <w:t>, tanfolyamokon vesznek részt, sportolnak és gyermekeik, unokáik mellett egyenrangú partnerek lehetnek. A hosszú és tartalmas időskor záloga, hogy aktív éveink során már gondolunk nyugdíjas éveinkre, és hosszú távon is gondoskodunk anyagi biztonságunkról.</w:t>
      </w:r>
    </w:p>
    <w:p w:rsidR="00BE3AEA" w:rsidRPr="0093571F" w:rsidRDefault="00BE3AEA" w:rsidP="00BE3AEA">
      <w:pPr>
        <w:pStyle w:val="ListParagraph"/>
        <w:rPr>
          <w:lang w:val="hu-HU"/>
        </w:rPr>
      </w:pPr>
    </w:p>
    <w:p w:rsidR="00BE3AEA" w:rsidRDefault="00BE3AEA" w:rsidP="004B0915">
      <w:pPr>
        <w:pStyle w:val="ListParagraph"/>
        <w:numPr>
          <w:ilvl w:val="0"/>
          <w:numId w:val="7"/>
        </w:numPr>
      </w:pPr>
      <w:r w:rsidRPr="00937BF3">
        <w:rPr>
          <w:b/>
        </w:rPr>
        <w:t>Biztosra megyünk.</w:t>
      </w:r>
      <w:r>
        <w:t xml:space="preserve"> A ma embere sokkal jobban ad a biztonságra. Míg 25 éve a magyarok </w:t>
      </w:r>
      <w:r w:rsidR="004B0915">
        <w:t xml:space="preserve">döntő részének nem volt még életbiztosítása, </w:t>
      </w:r>
      <w:r>
        <w:t xml:space="preserve">nyugdíjmegtakarítása, ma már </w:t>
      </w:r>
      <w:r w:rsidR="004B0915">
        <w:t>egyre többen gondoskodnak a saját és szeretteik pénzügyi biztonságáról. “Az NN Biztosító 25 éve van jelen Magyarországon</w:t>
      </w:r>
      <w:r w:rsidR="00DD6A2F">
        <w:t>,</w:t>
      </w:r>
      <w:r w:rsidR="004B0915">
        <w:t xml:space="preserve"> így megtapasztalhattuk, hogy milyen sokat változott az emberek viszonya az öngondoskodáshoz. </w:t>
      </w:r>
      <w:r w:rsidR="00720B8B">
        <w:t xml:space="preserve">Ha csak </w:t>
      </w:r>
      <w:proofErr w:type="gramStart"/>
      <w:r w:rsidR="0023726B" w:rsidRPr="003215AA">
        <w:t>az</w:t>
      </w:r>
      <w:proofErr w:type="gramEnd"/>
      <w:r w:rsidR="0023726B" w:rsidRPr="003215AA">
        <w:t xml:space="preserve"> elmúlt </w:t>
      </w:r>
      <w:r w:rsidR="00720B8B">
        <w:t>8</w:t>
      </w:r>
      <w:r w:rsidR="0023726B" w:rsidRPr="003215AA">
        <w:t xml:space="preserve"> éve</w:t>
      </w:r>
      <w:r w:rsidR="00720B8B">
        <w:t>t nézzük, az NN portfóliójában akkor is azt látjuk, hogy a</w:t>
      </w:r>
      <w:r w:rsidR="00FB5663">
        <w:t>z új szerződések esetén a</w:t>
      </w:r>
      <w:r w:rsidR="00720B8B">
        <w:t xml:space="preserve"> biztosítási összegek több mint megkétszereződtek, míg ugyanebben az időszakban a nettó átlagkereset</w:t>
      </w:r>
      <w:r w:rsidR="00DD6A2F">
        <w:t>ek</w:t>
      </w:r>
      <w:r w:rsidR="00720B8B">
        <w:t xml:space="preserve"> 30%-kal nőtt</w:t>
      </w:r>
      <w:r w:rsidR="00DD6A2F">
        <w:t>ek</w:t>
      </w:r>
      <w:r w:rsidR="00720B8B">
        <w:t>. Azaz ügyfeleink ma már jobban felkészültek a váratlan helyzetekre</w:t>
      </w:r>
      <w:r w:rsidR="00DD6A2F">
        <w:t>”</w:t>
      </w:r>
      <w:r w:rsidR="0023726B" w:rsidRPr="003215AA">
        <w:t xml:space="preserve"> </w:t>
      </w:r>
      <w:r w:rsidR="004B0915">
        <w:t xml:space="preserve">– mondta Sztanó Imre </w:t>
      </w:r>
      <w:proofErr w:type="gramStart"/>
      <w:r w:rsidR="004B0915">
        <w:t>az</w:t>
      </w:r>
      <w:proofErr w:type="gramEnd"/>
      <w:r w:rsidR="004B0915">
        <w:t xml:space="preserve"> NN Biztosító vezérigazgatója.</w:t>
      </w:r>
      <w:r>
        <w:t xml:space="preserve"> </w:t>
      </w:r>
    </w:p>
    <w:p w:rsidR="00BE3AEA" w:rsidRDefault="00BE3AEA" w:rsidP="00BE3AEA">
      <w:pPr>
        <w:pStyle w:val="ListParagraph"/>
      </w:pPr>
    </w:p>
    <w:p w:rsidR="00BE3AEA" w:rsidRPr="002244E1" w:rsidRDefault="00BE3AEA" w:rsidP="00BE3AEA"/>
    <w:p w:rsidR="008718A4" w:rsidRPr="00E1428E" w:rsidRDefault="00F109BC" w:rsidP="00E1428E">
      <w:pPr>
        <w:spacing w:after="160" w:line="259" w:lineRule="auto"/>
        <w:contextualSpacing/>
        <w:rPr>
          <w:sz w:val="18"/>
          <w:szCs w:val="18"/>
        </w:rPr>
      </w:pPr>
      <w:r w:rsidRPr="00E1428E">
        <w:rPr>
          <w:sz w:val="18"/>
          <w:szCs w:val="18"/>
        </w:rPr>
        <w:t>T</w:t>
      </w:r>
      <w:r w:rsidR="007D4951" w:rsidRPr="00E1428E">
        <w:rPr>
          <w:sz w:val="18"/>
          <w:szCs w:val="18"/>
        </w:rPr>
        <w:t>ovábbi információ</w:t>
      </w:r>
      <w:r w:rsidR="008718A4" w:rsidRPr="00E1428E">
        <w:rPr>
          <w:sz w:val="18"/>
          <w:szCs w:val="18"/>
        </w:rPr>
        <w:t>:</w:t>
      </w:r>
      <w:r w:rsidR="008718A4" w:rsidRPr="00E1428E">
        <w:rPr>
          <w:sz w:val="18"/>
          <w:szCs w:val="18"/>
        </w:rPr>
        <w:tab/>
        <w:t xml:space="preserve">       </w:t>
      </w:r>
    </w:p>
    <w:p w:rsidR="00A437E6" w:rsidRPr="00DE469E" w:rsidRDefault="00A437E6" w:rsidP="00A437E6">
      <w:pPr>
        <w:spacing w:after="0" w:line="240" w:lineRule="auto"/>
        <w:rPr>
          <w:sz w:val="18"/>
          <w:szCs w:val="18"/>
        </w:rPr>
      </w:pPr>
      <w:r w:rsidRPr="00DE469E">
        <w:rPr>
          <w:b/>
          <w:sz w:val="18"/>
          <w:szCs w:val="18"/>
        </w:rPr>
        <w:t>Somogyi László</w:t>
      </w:r>
    </w:p>
    <w:p w:rsidR="00A437E6" w:rsidRPr="00DE469E" w:rsidRDefault="00A437E6" w:rsidP="00A437E6">
      <w:pPr>
        <w:spacing w:after="0" w:line="240" w:lineRule="auto"/>
        <w:rPr>
          <w:sz w:val="18"/>
          <w:szCs w:val="18"/>
        </w:rPr>
      </w:pPr>
      <w:r w:rsidRPr="00DE469E">
        <w:rPr>
          <w:sz w:val="18"/>
          <w:szCs w:val="18"/>
        </w:rPr>
        <w:t xml:space="preserve">NN Biztosító Zrt. </w:t>
      </w:r>
    </w:p>
    <w:p w:rsidR="00A437E6" w:rsidRPr="00DE469E" w:rsidRDefault="00A437E6" w:rsidP="00A437E6">
      <w:pPr>
        <w:spacing w:after="0" w:line="240" w:lineRule="auto"/>
        <w:rPr>
          <w:sz w:val="18"/>
          <w:szCs w:val="18"/>
        </w:rPr>
      </w:pPr>
      <w:r w:rsidRPr="00DE469E">
        <w:rPr>
          <w:sz w:val="18"/>
          <w:szCs w:val="18"/>
        </w:rPr>
        <w:t>Tel</w:t>
      </w:r>
      <w:proofErr w:type="gramStart"/>
      <w:r w:rsidRPr="00DE469E">
        <w:rPr>
          <w:sz w:val="18"/>
          <w:szCs w:val="18"/>
        </w:rPr>
        <w:t>.:</w:t>
      </w:r>
      <w:proofErr w:type="gramEnd"/>
      <w:r w:rsidRPr="00DE469E">
        <w:rPr>
          <w:sz w:val="18"/>
          <w:szCs w:val="18"/>
        </w:rPr>
        <w:t xml:space="preserve"> +36-30 619-8489 </w:t>
      </w:r>
    </w:p>
    <w:p w:rsidR="00A437E6" w:rsidRPr="00DE469E" w:rsidRDefault="00A437E6" w:rsidP="00A437E6">
      <w:pPr>
        <w:spacing w:after="0" w:line="240" w:lineRule="auto"/>
        <w:rPr>
          <w:sz w:val="18"/>
          <w:szCs w:val="18"/>
        </w:rPr>
      </w:pPr>
      <w:r w:rsidRPr="00DE469E">
        <w:rPr>
          <w:sz w:val="18"/>
          <w:szCs w:val="18"/>
        </w:rPr>
        <w:t>E-mail: somogyi.laszlo@nn.hu</w:t>
      </w:r>
    </w:p>
    <w:p w:rsidR="00881E07" w:rsidRPr="00DE469E" w:rsidRDefault="0063176A" w:rsidP="0063176A">
      <w:pPr>
        <w:jc w:val="center"/>
        <w:rPr>
          <w:sz w:val="24"/>
          <w:szCs w:val="24"/>
        </w:rPr>
      </w:pPr>
      <w:r w:rsidRPr="00DE469E">
        <w:rPr>
          <w:sz w:val="24"/>
          <w:szCs w:val="24"/>
        </w:rPr>
        <w:t>***</w:t>
      </w:r>
    </w:p>
    <w:p w:rsidR="00881E07" w:rsidRPr="00DE469E" w:rsidRDefault="00F03D80" w:rsidP="00881E07">
      <w:pPr>
        <w:rPr>
          <w:b/>
          <w:sz w:val="16"/>
          <w:szCs w:val="16"/>
        </w:rPr>
      </w:pPr>
      <w:r w:rsidRPr="00DE469E">
        <w:rPr>
          <w:b/>
          <w:sz w:val="16"/>
          <w:szCs w:val="16"/>
        </w:rPr>
        <w:t>NN</w:t>
      </w:r>
      <w:r w:rsidR="00881E07" w:rsidRPr="00DE469E">
        <w:rPr>
          <w:b/>
          <w:sz w:val="16"/>
          <w:szCs w:val="16"/>
        </w:rPr>
        <w:t xml:space="preserve"> Biztosító Zrt.</w:t>
      </w:r>
    </w:p>
    <w:p w:rsidR="00881E07" w:rsidRPr="00DE469E" w:rsidRDefault="00F03D80" w:rsidP="00881E07">
      <w:pPr>
        <w:rPr>
          <w:sz w:val="16"/>
          <w:szCs w:val="16"/>
        </w:rPr>
      </w:pPr>
      <w:r w:rsidRPr="00DE469E">
        <w:rPr>
          <w:sz w:val="16"/>
          <w:szCs w:val="16"/>
        </w:rPr>
        <w:t>Az NN</w:t>
      </w:r>
      <w:r w:rsidR="00881E07" w:rsidRPr="00DE469E">
        <w:rPr>
          <w:sz w:val="16"/>
          <w:szCs w:val="16"/>
        </w:rPr>
        <w:t xml:space="preserve"> Biztosító Zrt. az NN Group tagja</w:t>
      </w:r>
      <w:r w:rsidRPr="00DE469E">
        <w:rPr>
          <w:sz w:val="16"/>
          <w:szCs w:val="16"/>
        </w:rPr>
        <w:t xml:space="preserve">, amely </w:t>
      </w:r>
      <w:r w:rsidR="00881E07" w:rsidRPr="00DE469E">
        <w:rPr>
          <w:sz w:val="16"/>
          <w:szCs w:val="16"/>
        </w:rPr>
        <w:t xml:space="preserve">nyilvánosan jegyzett részvénytársaság. Az NN Group biztosítási és vagyonkezelő cégcsoport, mely 18 országban van jelen, erős piaci </w:t>
      </w:r>
      <w:proofErr w:type="gramStart"/>
      <w:r w:rsidR="00881E07" w:rsidRPr="00DE469E">
        <w:rPr>
          <w:sz w:val="16"/>
          <w:szCs w:val="16"/>
        </w:rPr>
        <w:t>pozíciókban</w:t>
      </w:r>
      <w:proofErr w:type="gramEnd"/>
      <w:r w:rsidR="00881E07" w:rsidRPr="00DE469E">
        <w:rPr>
          <w:sz w:val="16"/>
          <w:szCs w:val="16"/>
        </w:rPr>
        <w:t xml:space="preserve"> Európában és Japánban. A cégcsoport Hollandiából indult és 170 éves múltra tekint vissza. Több mint 12 000 munkatársával az NN Group célja az, hogy magas színvonalú termékeket és szolgáltatásokat nyújtson 15 millió ügyfelének.</w:t>
      </w:r>
    </w:p>
    <w:p w:rsidR="00881E07" w:rsidRPr="00DE469E" w:rsidRDefault="00881E07" w:rsidP="00881E07">
      <w:pPr>
        <w:rPr>
          <w:sz w:val="16"/>
          <w:szCs w:val="16"/>
        </w:rPr>
      </w:pPr>
      <w:r w:rsidRPr="00DE469E">
        <w:rPr>
          <w:sz w:val="16"/>
          <w:szCs w:val="16"/>
        </w:rPr>
        <w:t xml:space="preserve">Magyarországon az </w:t>
      </w:r>
      <w:r w:rsidR="00F03D80" w:rsidRPr="00DE469E">
        <w:rPr>
          <w:sz w:val="16"/>
          <w:szCs w:val="16"/>
        </w:rPr>
        <w:t xml:space="preserve">NN </w:t>
      </w:r>
      <w:r w:rsidRPr="00DE469E">
        <w:rPr>
          <w:sz w:val="16"/>
          <w:szCs w:val="16"/>
        </w:rPr>
        <w:t>Biztosító, Nationale-Nederlanden néven jelent meg 1991-ben. Cégünk 1997 óta piacvezető a magyar életbiztosítási piacon, és számos, kiemelkedően sikeres biztosítási és pénzügyi terméket vezetett be elsőként Magyarországon. Alapértékeink az odafigyelés, átláthatóság és elkötelezettség. Célunk, hogy segítsünk ügyfeleinknek pénzügyi biztonságuk megteremtésében. Stratégiánk lényege, hogy kiváló ügyfélélményt nyújtsunk, rugalmas és átlátható termékeket kínáljunk, és ott legyünk elérhetőek, ahol ügyfeleinknek szükségük van ránk. Ügyfeleink számára igazi értéket jelentő segítséget kívánunk nyújtani, hogy ők arra koncentrálhassanak, ami igazán fontos számukra.</w:t>
      </w:r>
    </w:p>
    <w:sectPr w:rsidR="00881E07" w:rsidRPr="00DE469E" w:rsidSect="008C2FEC">
      <w:head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7B8" w:rsidRDefault="002457B8" w:rsidP="00881E07">
      <w:pPr>
        <w:spacing w:after="0" w:line="240" w:lineRule="auto"/>
      </w:pPr>
      <w:r>
        <w:separator/>
      </w:r>
    </w:p>
  </w:endnote>
  <w:endnote w:type="continuationSeparator" w:id="0">
    <w:p w:rsidR="002457B8" w:rsidRDefault="002457B8" w:rsidP="0088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7B8" w:rsidRDefault="002457B8" w:rsidP="00881E07">
      <w:pPr>
        <w:spacing w:after="0" w:line="240" w:lineRule="auto"/>
      </w:pPr>
      <w:r>
        <w:separator/>
      </w:r>
    </w:p>
  </w:footnote>
  <w:footnote w:type="continuationSeparator" w:id="0">
    <w:p w:rsidR="002457B8" w:rsidRDefault="002457B8" w:rsidP="00881E07">
      <w:pPr>
        <w:spacing w:after="0" w:line="240" w:lineRule="auto"/>
      </w:pPr>
      <w:r>
        <w:continuationSeparator/>
      </w:r>
    </w:p>
  </w:footnote>
  <w:footnote w:id="1">
    <w:p w:rsidR="00C6168F" w:rsidRDefault="00C6168F">
      <w:pPr>
        <w:pStyle w:val="FootnoteText"/>
      </w:pPr>
      <w:r>
        <w:rPr>
          <w:rStyle w:val="FootnoteReference"/>
        </w:rPr>
        <w:footnoteRef/>
      </w:r>
      <w:r>
        <w:t xml:space="preserve"> </w:t>
      </w:r>
      <w:proofErr w:type="gramStart"/>
      <w:r w:rsidRPr="00C6168F">
        <w:t>http</w:t>
      </w:r>
      <w:proofErr w:type="gramEnd"/>
      <w:r w:rsidRPr="00C6168F">
        <w:t>://www.ksh.hu/docs/hun/xstadat/xstadat_hosszu/h_wdsd001b.html?down=734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90F" w:rsidRDefault="00CF290F">
    <w:pPr>
      <w:pStyle w:val="Header"/>
    </w:pPr>
    <w:r>
      <w:rPr>
        <w:noProof/>
        <w:lang w:val="en-US"/>
      </w:rPr>
      <w:drawing>
        <wp:inline distT="0" distB="0" distL="0" distR="0">
          <wp:extent cx="1657350" cy="1152525"/>
          <wp:effectExtent l="0" t="0" r="0" b="9525"/>
          <wp:docPr id="2" name="Kép 2" descr="C:\Users\Gergely Ágnes\Documents\Uniomedia\ING\Rebranding\Arculat\NN_Group_v1.2_logo_01_rgb_fc_24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gely Ágnes\Documents\Uniomedia\ING\Rebranding\Arculat\NN_Group_v1.2_logo_01_rgb_fc_240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1152525"/>
                  </a:xfrm>
                  <a:prstGeom prst="rect">
                    <a:avLst/>
                  </a:prstGeom>
                  <a:noFill/>
                  <a:ln>
                    <a:noFill/>
                  </a:ln>
                </pic:spPr>
              </pic:pic>
            </a:graphicData>
          </a:graphic>
        </wp:inline>
      </w:drawing>
    </w:r>
  </w:p>
  <w:p w:rsidR="00CF290F" w:rsidRDefault="00CF29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81DC7"/>
    <w:multiLevelType w:val="hybridMultilevel"/>
    <w:tmpl w:val="37E6BD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1AAB5B3C"/>
    <w:multiLevelType w:val="hybridMultilevel"/>
    <w:tmpl w:val="A2A081F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1F343F66"/>
    <w:multiLevelType w:val="hybridMultilevel"/>
    <w:tmpl w:val="CC34A1B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25EE52E1"/>
    <w:multiLevelType w:val="hybridMultilevel"/>
    <w:tmpl w:val="C72A1CB8"/>
    <w:lvl w:ilvl="0" w:tplc="4244A6DC">
      <w:numFmt w:val="bullet"/>
      <w:lvlText w:val="-"/>
      <w:lvlJc w:val="left"/>
      <w:pPr>
        <w:ind w:left="420" w:hanging="360"/>
      </w:pPr>
      <w:rPr>
        <w:rFonts w:ascii="Calibri" w:eastAsia="Times New Roman" w:hAnsi="Calibri" w:cs="Times New Roman" w:hint="default"/>
      </w:rPr>
    </w:lvl>
    <w:lvl w:ilvl="1" w:tplc="040E0003">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4">
    <w:nsid w:val="3A6325F4"/>
    <w:multiLevelType w:val="hybridMultilevel"/>
    <w:tmpl w:val="7152C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2697AE3"/>
    <w:multiLevelType w:val="hybridMultilevel"/>
    <w:tmpl w:val="0BE6F182"/>
    <w:lvl w:ilvl="0" w:tplc="040E000F">
      <w:start w:val="1"/>
      <w:numFmt w:val="decimal"/>
      <w:lvlText w:val="%1."/>
      <w:lvlJc w:val="left"/>
      <w:pPr>
        <w:ind w:left="2629" w:hanging="360"/>
      </w:pPr>
      <w:rPr>
        <w:rFonts w:hint="default"/>
      </w:rPr>
    </w:lvl>
    <w:lvl w:ilvl="1" w:tplc="040E0019" w:tentative="1">
      <w:start w:val="1"/>
      <w:numFmt w:val="lowerLetter"/>
      <w:lvlText w:val="%2."/>
      <w:lvlJc w:val="left"/>
      <w:pPr>
        <w:ind w:left="3349" w:hanging="360"/>
      </w:pPr>
    </w:lvl>
    <w:lvl w:ilvl="2" w:tplc="040E001B" w:tentative="1">
      <w:start w:val="1"/>
      <w:numFmt w:val="lowerRoman"/>
      <w:lvlText w:val="%3."/>
      <w:lvlJc w:val="right"/>
      <w:pPr>
        <w:ind w:left="4069" w:hanging="180"/>
      </w:pPr>
    </w:lvl>
    <w:lvl w:ilvl="3" w:tplc="040E000F" w:tentative="1">
      <w:start w:val="1"/>
      <w:numFmt w:val="decimal"/>
      <w:lvlText w:val="%4."/>
      <w:lvlJc w:val="left"/>
      <w:pPr>
        <w:ind w:left="4789" w:hanging="360"/>
      </w:pPr>
    </w:lvl>
    <w:lvl w:ilvl="4" w:tplc="040E0019" w:tentative="1">
      <w:start w:val="1"/>
      <w:numFmt w:val="lowerLetter"/>
      <w:lvlText w:val="%5."/>
      <w:lvlJc w:val="left"/>
      <w:pPr>
        <w:ind w:left="5509" w:hanging="360"/>
      </w:pPr>
    </w:lvl>
    <w:lvl w:ilvl="5" w:tplc="040E001B" w:tentative="1">
      <w:start w:val="1"/>
      <w:numFmt w:val="lowerRoman"/>
      <w:lvlText w:val="%6."/>
      <w:lvlJc w:val="right"/>
      <w:pPr>
        <w:ind w:left="6229" w:hanging="180"/>
      </w:pPr>
    </w:lvl>
    <w:lvl w:ilvl="6" w:tplc="040E000F" w:tentative="1">
      <w:start w:val="1"/>
      <w:numFmt w:val="decimal"/>
      <w:lvlText w:val="%7."/>
      <w:lvlJc w:val="left"/>
      <w:pPr>
        <w:ind w:left="6949" w:hanging="360"/>
      </w:pPr>
    </w:lvl>
    <w:lvl w:ilvl="7" w:tplc="040E0019" w:tentative="1">
      <w:start w:val="1"/>
      <w:numFmt w:val="lowerLetter"/>
      <w:lvlText w:val="%8."/>
      <w:lvlJc w:val="left"/>
      <w:pPr>
        <w:ind w:left="7669" w:hanging="360"/>
      </w:pPr>
    </w:lvl>
    <w:lvl w:ilvl="8" w:tplc="040E001B" w:tentative="1">
      <w:start w:val="1"/>
      <w:numFmt w:val="lowerRoman"/>
      <w:lvlText w:val="%9."/>
      <w:lvlJc w:val="right"/>
      <w:pPr>
        <w:ind w:left="8389" w:hanging="180"/>
      </w:pPr>
    </w:lvl>
  </w:abstractNum>
  <w:abstractNum w:abstractNumId="6">
    <w:nsid w:val="74510915"/>
    <w:multiLevelType w:val="hybridMultilevel"/>
    <w:tmpl w:val="52B6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07"/>
    <w:rsid w:val="00001027"/>
    <w:rsid w:val="00007272"/>
    <w:rsid w:val="00021216"/>
    <w:rsid w:val="00022362"/>
    <w:rsid w:val="00022520"/>
    <w:rsid w:val="00056541"/>
    <w:rsid w:val="00071BA2"/>
    <w:rsid w:val="00074AC4"/>
    <w:rsid w:val="00076E0A"/>
    <w:rsid w:val="00084B16"/>
    <w:rsid w:val="00087180"/>
    <w:rsid w:val="00097B8D"/>
    <w:rsid w:val="000B1072"/>
    <w:rsid w:val="000B6BF1"/>
    <w:rsid w:val="000D013C"/>
    <w:rsid w:val="000D7110"/>
    <w:rsid w:val="000E615F"/>
    <w:rsid w:val="001017B0"/>
    <w:rsid w:val="00111975"/>
    <w:rsid w:val="001279BA"/>
    <w:rsid w:val="00132E06"/>
    <w:rsid w:val="00135BA1"/>
    <w:rsid w:val="00136144"/>
    <w:rsid w:val="00153A55"/>
    <w:rsid w:val="00155150"/>
    <w:rsid w:val="00160EC9"/>
    <w:rsid w:val="0016447A"/>
    <w:rsid w:val="00166F44"/>
    <w:rsid w:val="001708FD"/>
    <w:rsid w:val="001725F9"/>
    <w:rsid w:val="001A420A"/>
    <w:rsid w:val="001B2577"/>
    <w:rsid w:val="001B49B6"/>
    <w:rsid w:val="001B65C0"/>
    <w:rsid w:val="001C43FB"/>
    <w:rsid w:val="001C55BC"/>
    <w:rsid w:val="001D1BFC"/>
    <w:rsid w:val="001F3CCB"/>
    <w:rsid w:val="001F680E"/>
    <w:rsid w:val="00210E70"/>
    <w:rsid w:val="002158BD"/>
    <w:rsid w:val="00223EEF"/>
    <w:rsid w:val="00230D7C"/>
    <w:rsid w:val="00234932"/>
    <w:rsid w:val="0023726B"/>
    <w:rsid w:val="00243A11"/>
    <w:rsid w:val="002457B8"/>
    <w:rsid w:val="0025240F"/>
    <w:rsid w:val="00253599"/>
    <w:rsid w:val="00260D84"/>
    <w:rsid w:val="00274029"/>
    <w:rsid w:val="00275764"/>
    <w:rsid w:val="00275F85"/>
    <w:rsid w:val="002877E4"/>
    <w:rsid w:val="002929A0"/>
    <w:rsid w:val="00292EC6"/>
    <w:rsid w:val="002A0703"/>
    <w:rsid w:val="002A18E0"/>
    <w:rsid w:val="002A1D82"/>
    <w:rsid w:val="002A26DD"/>
    <w:rsid w:val="002A54D2"/>
    <w:rsid w:val="002B00E3"/>
    <w:rsid w:val="002B4206"/>
    <w:rsid w:val="002D1B2E"/>
    <w:rsid w:val="002D3950"/>
    <w:rsid w:val="002E1B95"/>
    <w:rsid w:val="002E2CB9"/>
    <w:rsid w:val="002E6478"/>
    <w:rsid w:val="00307C3E"/>
    <w:rsid w:val="00316A1D"/>
    <w:rsid w:val="00320368"/>
    <w:rsid w:val="003215AA"/>
    <w:rsid w:val="003406BC"/>
    <w:rsid w:val="0034306C"/>
    <w:rsid w:val="00351E8F"/>
    <w:rsid w:val="003661F2"/>
    <w:rsid w:val="00385F69"/>
    <w:rsid w:val="00391CE5"/>
    <w:rsid w:val="00397DE9"/>
    <w:rsid w:val="003A247B"/>
    <w:rsid w:val="003A3A28"/>
    <w:rsid w:val="003C4AFF"/>
    <w:rsid w:val="003D0529"/>
    <w:rsid w:val="003E6492"/>
    <w:rsid w:val="003F1312"/>
    <w:rsid w:val="003F7838"/>
    <w:rsid w:val="00402B7A"/>
    <w:rsid w:val="00405DB5"/>
    <w:rsid w:val="0040769B"/>
    <w:rsid w:val="004102C7"/>
    <w:rsid w:val="00414D70"/>
    <w:rsid w:val="0043057D"/>
    <w:rsid w:val="00446319"/>
    <w:rsid w:val="004465DF"/>
    <w:rsid w:val="004542C7"/>
    <w:rsid w:val="004571E7"/>
    <w:rsid w:val="0046102A"/>
    <w:rsid w:val="00461184"/>
    <w:rsid w:val="0047163F"/>
    <w:rsid w:val="00476CAF"/>
    <w:rsid w:val="004837CB"/>
    <w:rsid w:val="0049182E"/>
    <w:rsid w:val="00492475"/>
    <w:rsid w:val="004A02AB"/>
    <w:rsid w:val="004A5EF2"/>
    <w:rsid w:val="004A6108"/>
    <w:rsid w:val="004B0915"/>
    <w:rsid w:val="004C189A"/>
    <w:rsid w:val="004C4E9E"/>
    <w:rsid w:val="004D10B2"/>
    <w:rsid w:val="004E1CD4"/>
    <w:rsid w:val="004E463F"/>
    <w:rsid w:val="004F7B48"/>
    <w:rsid w:val="00512240"/>
    <w:rsid w:val="00512B19"/>
    <w:rsid w:val="005207D8"/>
    <w:rsid w:val="00522061"/>
    <w:rsid w:val="00527970"/>
    <w:rsid w:val="00533CF6"/>
    <w:rsid w:val="005365F0"/>
    <w:rsid w:val="00543121"/>
    <w:rsid w:val="00566142"/>
    <w:rsid w:val="00571DC2"/>
    <w:rsid w:val="00574C9D"/>
    <w:rsid w:val="00583A94"/>
    <w:rsid w:val="00586878"/>
    <w:rsid w:val="00587D9E"/>
    <w:rsid w:val="00590B55"/>
    <w:rsid w:val="00595FBC"/>
    <w:rsid w:val="005B4DA5"/>
    <w:rsid w:val="005C68E7"/>
    <w:rsid w:val="005D2C87"/>
    <w:rsid w:val="00605FDC"/>
    <w:rsid w:val="00610F84"/>
    <w:rsid w:val="00611541"/>
    <w:rsid w:val="00616590"/>
    <w:rsid w:val="0062296D"/>
    <w:rsid w:val="00623230"/>
    <w:rsid w:val="00625399"/>
    <w:rsid w:val="0062671B"/>
    <w:rsid w:val="0063176A"/>
    <w:rsid w:val="00640E2A"/>
    <w:rsid w:val="006554FB"/>
    <w:rsid w:val="0065575A"/>
    <w:rsid w:val="00666F9B"/>
    <w:rsid w:val="00672306"/>
    <w:rsid w:val="0068087C"/>
    <w:rsid w:val="00693226"/>
    <w:rsid w:val="00697ED3"/>
    <w:rsid w:val="006B00B7"/>
    <w:rsid w:val="006B03EB"/>
    <w:rsid w:val="006B05A9"/>
    <w:rsid w:val="006E1F13"/>
    <w:rsid w:val="006E4E49"/>
    <w:rsid w:val="006F1B2C"/>
    <w:rsid w:val="00720B8B"/>
    <w:rsid w:val="0072362B"/>
    <w:rsid w:val="00730282"/>
    <w:rsid w:val="00731DDE"/>
    <w:rsid w:val="00733C00"/>
    <w:rsid w:val="00740390"/>
    <w:rsid w:val="007817AD"/>
    <w:rsid w:val="007855E5"/>
    <w:rsid w:val="00793101"/>
    <w:rsid w:val="007A2346"/>
    <w:rsid w:val="007C6133"/>
    <w:rsid w:val="007D1A1A"/>
    <w:rsid w:val="007D4951"/>
    <w:rsid w:val="007D522F"/>
    <w:rsid w:val="007E02D0"/>
    <w:rsid w:val="007E0CEE"/>
    <w:rsid w:val="007F2807"/>
    <w:rsid w:val="007F4656"/>
    <w:rsid w:val="0080548F"/>
    <w:rsid w:val="0081308D"/>
    <w:rsid w:val="00813F76"/>
    <w:rsid w:val="00815884"/>
    <w:rsid w:val="00842AC6"/>
    <w:rsid w:val="008477AE"/>
    <w:rsid w:val="00850FE3"/>
    <w:rsid w:val="008657CA"/>
    <w:rsid w:val="0087106C"/>
    <w:rsid w:val="00871483"/>
    <w:rsid w:val="008718A4"/>
    <w:rsid w:val="00881E07"/>
    <w:rsid w:val="008904EB"/>
    <w:rsid w:val="008A3F89"/>
    <w:rsid w:val="008B1633"/>
    <w:rsid w:val="008C2FEC"/>
    <w:rsid w:val="008C7FB3"/>
    <w:rsid w:val="008F5F93"/>
    <w:rsid w:val="00900717"/>
    <w:rsid w:val="00901797"/>
    <w:rsid w:val="00904381"/>
    <w:rsid w:val="00916F78"/>
    <w:rsid w:val="0093571F"/>
    <w:rsid w:val="009570F6"/>
    <w:rsid w:val="009608E3"/>
    <w:rsid w:val="00961DAD"/>
    <w:rsid w:val="00964944"/>
    <w:rsid w:val="00966714"/>
    <w:rsid w:val="009934DE"/>
    <w:rsid w:val="009A0EE9"/>
    <w:rsid w:val="009B106E"/>
    <w:rsid w:val="009B756C"/>
    <w:rsid w:val="009B7BDD"/>
    <w:rsid w:val="009C17CA"/>
    <w:rsid w:val="009C6C00"/>
    <w:rsid w:val="009D038A"/>
    <w:rsid w:val="009E2080"/>
    <w:rsid w:val="009E5ECE"/>
    <w:rsid w:val="009F666C"/>
    <w:rsid w:val="00A05D5A"/>
    <w:rsid w:val="00A30614"/>
    <w:rsid w:val="00A32F15"/>
    <w:rsid w:val="00A3352C"/>
    <w:rsid w:val="00A33D9E"/>
    <w:rsid w:val="00A437E6"/>
    <w:rsid w:val="00A4533C"/>
    <w:rsid w:val="00A504D1"/>
    <w:rsid w:val="00A701EE"/>
    <w:rsid w:val="00A731C8"/>
    <w:rsid w:val="00A76E31"/>
    <w:rsid w:val="00A9129C"/>
    <w:rsid w:val="00A92274"/>
    <w:rsid w:val="00A9747A"/>
    <w:rsid w:val="00AD0041"/>
    <w:rsid w:val="00AE7768"/>
    <w:rsid w:val="00B0012E"/>
    <w:rsid w:val="00B0055B"/>
    <w:rsid w:val="00B073B3"/>
    <w:rsid w:val="00B1195B"/>
    <w:rsid w:val="00B17617"/>
    <w:rsid w:val="00B319E3"/>
    <w:rsid w:val="00B348AB"/>
    <w:rsid w:val="00B4673A"/>
    <w:rsid w:val="00B47365"/>
    <w:rsid w:val="00B47B0E"/>
    <w:rsid w:val="00B573FB"/>
    <w:rsid w:val="00B6296C"/>
    <w:rsid w:val="00B67A58"/>
    <w:rsid w:val="00B8445A"/>
    <w:rsid w:val="00BB0D16"/>
    <w:rsid w:val="00BB512F"/>
    <w:rsid w:val="00BB5152"/>
    <w:rsid w:val="00BD277E"/>
    <w:rsid w:val="00BE3AEA"/>
    <w:rsid w:val="00BF6E48"/>
    <w:rsid w:val="00C03ACC"/>
    <w:rsid w:val="00C25607"/>
    <w:rsid w:val="00C42333"/>
    <w:rsid w:val="00C507ED"/>
    <w:rsid w:val="00C55377"/>
    <w:rsid w:val="00C6168F"/>
    <w:rsid w:val="00C63888"/>
    <w:rsid w:val="00C6571F"/>
    <w:rsid w:val="00C73E75"/>
    <w:rsid w:val="00C91C40"/>
    <w:rsid w:val="00C93F9C"/>
    <w:rsid w:val="00CA18D2"/>
    <w:rsid w:val="00CA3E6D"/>
    <w:rsid w:val="00CB1AAD"/>
    <w:rsid w:val="00CC7183"/>
    <w:rsid w:val="00CE79C2"/>
    <w:rsid w:val="00CF290F"/>
    <w:rsid w:val="00CF7B93"/>
    <w:rsid w:val="00D16D3B"/>
    <w:rsid w:val="00D16FD0"/>
    <w:rsid w:val="00D34738"/>
    <w:rsid w:val="00D4548B"/>
    <w:rsid w:val="00D7174C"/>
    <w:rsid w:val="00D76217"/>
    <w:rsid w:val="00D763AB"/>
    <w:rsid w:val="00D81D60"/>
    <w:rsid w:val="00D91CC1"/>
    <w:rsid w:val="00D92203"/>
    <w:rsid w:val="00DB3650"/>
    <w:rsid w:val="00DD6A2F"/>
    <w:rsid w:val="00DE469E"/>
    <w:rsid w:val="00DE6472"/>
    <w:rsid w:val="00E0016D"/>
    <w:rsid w:val="00E1428E"/>
    <w:rsid w:val="00E17872"/>
    <w:rsid w:val="00E30226"/>
    <w:rsid w:val="00E364C5"/>
    <w:rsid w:val="00E36F56"/>
    <w:rsid w:val="00E51A4B"/>
    <w:rsid w:val="00E63518"/>
    <w:rsid w:val="00E83B08"/>
    <w:rsid w:val="00E918B6"/>
    <w:rsid w:val="00EB6960"/>
    <w:rsid w:val="00ED11EE"/>
    <w:rsid w:val="00EE04B9"/>
    <w:rsid w:val="00EF615F"/>
    <w:rsid w:val="00F03D80"/>
    <w:rsid w:val="00F109BC"/>
    <w:rsid w:val="00F36E4D"/>
    <w:rsid w:val="00F552E7"/>
    <w:rsid w:val="00F60114"/>
    <w:rsid w:val="00F6186D"/>
    <w:rsid w:val="00F65DCC"/>
    <w:rsid w:val="00F662AC"/>
    <w:rsid w:val="00F70E46"/>
    <w:rsid w:val="00F84A40"/>
    <w:rsid w:val="00FB5663"/>
    <w:rsid w:val="00FB5830"/>
    <w:rsid w:val="00FC63A3"/>
    <w:rsid w:val="00FE7FA5"/>
    <w:rsid w:val="00FF3B0A"/>
    <w:rsid w:val="00FF49E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paragraph" w:styleId="Heading1">
    <w:name w:val="heading 1"/>
    <w:basedOn w:val="Normal"/>
    <w:next w:val="Normal"/>
    <w:link w:val="Heading1Char"/>
    <w:uiPriority w:val="9"/>
    <w:qFormat/>
    <w:rsid w:val="00CA18D2"/>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orangelightcharacterNN">
    <w:name w:val="Title orange light character NN"/>
    <w:basedOn w:val="DefaultParagraphFont"/>
    <w:uiPriority w:val="1"/>
    <w:rsid w:val="00881E07"/>
    <w:rPr>
      <w:b/>
      <w:color w:val="4F81BD" w:themeColor="accent1"/>
      <w:sz w:val="48"/>
    </w:rPr>
  </w:style>
  <w:style w:type="character" w:customStyle="1" w:styleId="TitleorangemediumcharacterNN">
    <w:name w:val="Title orange medium character NN"/>
    <w:basedOn w:val="DefaultParagraphFont"/>
    <w:uiPriority w:val="1"/>
    <w:rsid w:val="00881E07"/>
    <w:rPr>
      <w:b/>
      <w:color w:val="C0504D" w:themeColor="accent2"/>
      <w:sz w:val="48"/>
    </w:rPr>
  </w:style>
  <w:style w:type="character" w:customStyle="1" w:styleId="TitleorangedarkcharacterNN">
    <w:name w:val="Title orange dark character NN"/>
    <w:basedOn w:val="DefaultParagraphFont"/>
    <w:uiPriority w:val="1"/>
    <w:rsid w:val="00881E07"/>
    <w:rPr>
      <w:b/>
      <w:color w:val="9BBB59" w:themeColor="accent3"/>
      <w:sz w:val="48"/>
    </w:rPr>
  </w:style>
  <w:style w:type="paragraph" w:styleId="Header">
    <w:name w:val="header"/>
    <w:basedOn w:val="Normal"/>
    <w:link w:val="HeaderChar"/>
    <w:uiPriority w:val="99"/>
    <w:unhideWhenUsed/>
    <w:rsid w:val="00881E07"/>
    <w:pPr>
      <w:tabs>
        <w:tab w:val="center" w:pos="4703"/>
        <w:tab w:val="right" w:pos="9406"/>
      </w:tabs>
      <w:spacing w:after="0" w:line="240" w:lineRule="auto"/>
    </w:pPr>
  </w:style>
  <w:style w:type="character" w:customStyle="1" w:styleId="HeaderChar">
    <w:name w:val="Header Char"/>
    <w:basedOn w:val="DefaultParagraphFont"/>
    <w:link w:val="Header"/>
    <w:uiPriority w:val="99"/>
    <w:rsid w:val="00881E07"/>
    <w:rPr>
      <w:lang w:val="hu-HU"/>
    </w:rPr>
  </w:style>
  <w:style w:type="paragraph" w:styleId="Footer">
    <w:name w:val="footer"/>
    <w:basedOn w:val="Normal"/>
    <w:link w:val="FooterChar"/>
    <w:uiPriority w:val="99"/>
    <w:unhideWhenUsed/>
    <w:rsid w:val="00881E07"/>
    <w:pPr>
      <w:tabs>
        <w:tab w:val="center" w:pos="4703"/>
        <w:tab w:val="right" w:pos="9406"/>
      </w:tabs>
      <w:spacing w:after="0" w:line="240" w:lineRule="auto"/>
    </w:pPr>
  </w:style>
  <w:style w:type="character" w:customStyle="1" w:styleId="FooterChar">
    <w:name w:val="Footer Char"/>
    <w:basedOn w:val="DefaultParagraphFont"/>
    <w:link w:val="Footer"/>
    <w:uiPriority w:val="99"/>
    <w:rsid w:val="00881E07"/>
    <w:rPr>
      <w:lang w:val="hu-HU"/>
    </w:rPr>
  </w:style>
  <w:style w:type="paragraph" w:styleId="BalloonText">
    <w:name w:val="Balloon Text"/>
    <w:basedOn w:val="Normal"/>
    <w:link w:val="BalloonTextChar"/>
    <w:uiPriority w:val="99"/>
    <w:semiHidden/>
    <w:unhideWhenUsed/>
    <w:rsid w:val="00881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E07"/>
    <w:rPr>
      <w:rFonts w:ascii="Tahoma" w:hAnsi="Tahoma" w:cs="Tahoma"/>
      <w:sz w:val="16"/>
      <w:szCs w:val="16"/>
      <w:lang w:val="hu-HU"/>
    </w:rPr>
  </w:style>
  <w:style w:type="character" w:customStyle="1" w:styleId="Heading1Char">
    <w:name w:val="Heading 1 Char"/>
    <w:basedOn w:val="DefaultParagraphFont"/>
    <w:link w:val="Heading1"/>
    <w:uiPriority w:val="9"/>
    <w:rsid w:val="00CA18D2"/>
    <w:rPr>
      <w:rFonts w:asciiTheme="majorHAnsi" w:eastAsiaTheme="majorEastAsia" w:hAnsiTheme="majorHAnsi" w:cstheme="majorBidi"/>
      <w:b/>
      <w:bCs/>
      <w:color w:val="345A8A" w:themeColor="accent1" w:themeShade="B5"/>
      <w:sz w:val="32"/>
      <w:szCs w:val="32"/>
      <w:lang w:val="hu-HU"/>
    </w:rPr>
  </w:style>
  <w:style w:type="character" w:styleId="Hyperlink">
    <w:name w:val="Hyperlink"/>
    <w:basedOn w:val="DefaultParagraphFont"/>
    <w:uiPriority w:val="99"/>
    <w:unhideWhenUsed/>
    <w:rsid w:val="00CA18D2"/>
    <w:rPr>
      <w:color w:val="0000FF" w:themeColor="hyperlink"/>
      <w:u w:val="single"/>
    </w:rPr>
  </w:style>
  <w:style w:type="character" w:styleId="FollowedHyperlink">
    <w:name w:val="FollowedHyperlink"/>
    <w:basedOn w:val="DefaultParagraphFont"/>
    <w:uiPriority w:val="99"/>
    <w:semiHidden/>
    <w:unhideWhenUsed/>
    <w:rsid w:val="008477AE"/>
    <w:rPr>
      <w:color w:val="800080" w:themeColor="followedHyperlink"/>
      <w:u w:val="single"/>
    </w:rPr>
  </w:style>
  <w:style w:type="character" w:styleId="CommentReference">
    <w:name w:val="annotation reference"/>
    <w:basedOn w:val="DefaultParagraphFont"/>
    <w:uiPriority w:val="99"/>
    <w:semiHidden/>
    <w:unhideWhenUsed/>
    <w:rsid w:val="00166F44"/>
    <w:rPr>
      <w:sz w:val="16"/>
      <w:szCs w:val="16"/>
    </w:rPr>
  </w:style>
  <w:style w:type="paragraph" w:styleId="CommentText">
    <w:name w:val="annotation text"/>
    <w:basedOn w:val="Normal"/>
    <w:link w:val="CommentTextChar"/>
    <w:uiPriority w:val="99"/>
    <w:semiHidden/>
    <w:unhideWhenUsed/>
    <w:rsid w:val="00166F44"/>
    <w:pPr>
      <w:spacing w:line="240" w:lineRule="auto"/>
    </w:pPr>
    <w:rPr>
      <w:sz w:val="20"/>
      <w:szCs w:val="20"/>
    </w:rPr>
  </w:style>
  <w:style w:type="character" w:customStyle="1" w:styleId="CommentTextChar">
    <w:name w:val="Comment Text Char"/>
    <w:basedOn w:val="DefaultParagraphFont"/>
    <w:link w:val="CommentText"/>
    <w:uiPriority w:val="99"/>
    <w:semiHidden/>
    <w:rsid w:val="00166F44"/>
    <w:rPr>
      <w:sz w:val="20"/>
      <w:szCs w:val="20"/>
      <w:lang w:val="hu-HU"/>
    </w:rPr>
  </w:style>
  <w:style w:type="paragraph" w:styleId="CommentSubject">
    <w:name w:val="annotation subject"/>
    <w:basedOn w:val="CommentText"/>
    <w:next w:val="CommentText"/>
    <w:link w:val="CommentSubjectChar"/>
    <w:uiPriority w:val="99"/>
    <w:semiHidden/>
    <w:unhideWhenUsed/>
    <w:rsid w:val="00166F44"/>
    <w:rPr>
      <w:b/>
      <w:bCs/>
    </w:rPr>
  </w:style>
  <w:style w:type="character" w:customStyle="1" w:styleId="CommentSubjectChar">
    <w:name w:val="Comment Subject Char"/>
    <w:basedOn w:val="CommentTextChar"/>
    <w:link w:val="CommentSubject"/>
    <w:uiPriority w:val="99"/>
    <w:semiHidden/>
    <w:rsid w:val="00166F44"/>
    <w:rPr>
      <w:b/>
      <w:bCs/>
      <w:sz w:val="20"/>
      <w:szCs w:val="20"/>
      <w:lang w:val="hu-HU"/>
    </w:rPr>
  </w:style>
  <w:style w:type="paragraph" w:styleId="NormalWeb">
    <w:name w:val="Normal (Web)"/>
    <w:basedOn w:val="Normal"/>
    <w:uiPriority w:val="99"/>
    <w:rsid w:val="00605FDC"/>
    <w:pPr>
      <w:spacing w:before="100" w:beforeAutospacing="1" w:after="100" w:afterAutospacing="1" w:line="240" w:lineRule="auto"/>
    </w:pPr>
    <w:rPr>
      <w:rFonts w:ascii="Times New Roman" w:eastAsia="Calibri" w:hAnsi="Times New Roman" w:cs="Times New Roman"/>
      <w:sz w:val="24"/>
      <w:szCs w:val="24"/>
      <w:lang w:eastAsia="hu-HU"/>
    </w:rPr>
  </w:style>
  <w:style w:type="paragraph" w:styleId="Title">
    <w:name w:val="Title"/>
    <w:basedOn w:val="Normal"/>
    <w:next w:val="Normal"/>
    <w:link w:val="TitleChar"/>
    <w:uiPriority w:val="10"/>
    <w:qFormat/>
    <w:rsid w:val="00666F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F9B"/>
    <w:rPr>
      <w:rFonts w:asciiTheme="majorHAnsi" w:eastAsiaTheme="majorEastAsia" w:hAnsiTheme="majorHAnsi" w:cstheme="majorBidi"/>
      <w:spacing w:val="-10"/>
      <w:kern w:val="28"/>
      <w:sz w:val="56"/>
      <w:szCs w:val="56"/>
      <w:lang w:val="hu-HU"/>
    </w:rPr>
  </w:style>
  <w:style w:type="paragraph" w:styleId="FootnoteText">
    <w:name w:val="footnote text"/>
    <w:basedOn w:val="Normal"/>
    <w:link w:val="FootnoteTextChar"/>
    <w:uiPriority w:val="99"/>
    <w:semiHidden/>
    <w:unhideWhenUsed/>
    <w:rsid w:val="001A42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420A"/>
    <w:rPr>
      <w:sz w:val="20"/>
      <w:szCs w:val="20"/>
      <w:lang w:val="hu-HU"/>
    </w:rPr>
  </w:style>
  <w:style w:type="character" w:styleId="FootnoteReference">
    <w:name w:val="footnote reference"/>
    <w:basedOn w:val="DefaultParagraphFont"/>
    <w:uiPriority w:val="99"/>
    <w:semiHidden/>
    <w:unhideWhenUsed/>
    <w:rsid w:val="001A420A"/>
    <w:rPr>
      <w:vertAlign w:val="superscript"/>
    </w:rPr>
  </w:style>
  <w:style w:type="paragraph" w:styleId="ListParagraph">
    <w:name w:val="List Paragraph"/>
    <w:basedOn w:val="Normal"/>
    <w:uiPriority w:val="34"/>
    <w:qFormat/>
    <w:rsid w:val="00F65DCC"/>
    <w:pPr>
      <w:spacing w:after="0" w:line="240" w:lineRule="auto"/>
      <w:ind w:left="720"/>
    </w:pPr>
    <w:rPr>
      <w:rFonts w:ascii="Calibri" w:hAnsi="Calibri" w:cs="Times New Roman"/>
      <w:lang w:val="en-US"/>
    </w:rPr>
  </w:style>
  <w:style w:type="character" w:customStyle="1" w:styleId="hs110">
    <w:name w:val="hs110"/>
    <w:basedOn w:val="DefaultParagraphFont"/>
    <w:rsid w:val="009608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paragraph" w:styleId="Heading1">
    <w:name w:val="heading 1"/>
    <w:basedOn w:val="Normal"/>
    <w:next w:val="Normal"/>
    <w:link w:val="Heading1Char"/>
    <w:uiPriority w:val="9"/>
    <w:qFormat/>
    <w:rsid w:val="00CA18D2"/>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orangelightcharacterNN">
    <w:name w:val="Title orange light character NN"/>
    <w:basedOn w:val="DefaultParagraphFont"/>
    <w:uiPriority w:val="1"/>
    <w:rsid w:val="00881E07"/>
    <w:rPr>
      <w:b/>
      <w:color w:val="4F81BD" w:themeColor="accent1"/>
      <w:sz w:val="48"/>
    </w:rPr>
  </w:style>
  <w:style w:type="character" w:customStyle="1" w:styleId="TitleorangemediumcharacterNN">
    <w:name w:val="Title orange medium character NN"/>
    <w:basedOn w:val="DefaultParagraphFont"/>
    <w:uiPriority w:val="1"/>
    <w:rsid w:val="00881E07"/>
    <w:rPr>
      <w:b/>
      <w:color w:val="C0504D" w:themeColor="accent2"/>
      <w:sz w:val="48"/>
    </w:rPr>
  </w:style>
  <w:style w:type="character" w:customStyle="1" w:styleId="TitleorangedarkcharacterNN">
    <w:name w:val="Title orange dark character NN"/>
    <w:basedOn w:val="DefaultParagraphFont"/>
    <w:uiPriority w:val="1"/>
    <w:rsid w:val="00881E07"/>
    <w:rPr>
      <w:b/>
      <w:color w:val="9BBB59" w:themeColor="accent3"/>
      <w:sz w:val="48"/>
    </w:rPr>
  </w:style>
  <w:style w:type="paragraph" w:styleId="Header">
    <w:name w:val="header"/>
    <w:basedOn w:val="Normal"/>
    <w:link w:val="HeaderChar"/>
    <w:uiPriority w:val="99"/>
    <w:unhideWhenUsed/>
    <w:rsid w:val="00881E07"/>
    <w:pPr>
      <w:tabs>
        <w:tab w:val="center" w:pos="4703"/>
        <w:tab w:val="right" w:pos="9406"/>
      </w:tabs>
      <w:spacing w:after="0" w:line="240" w:lineRule="auto"/>
    </w:pPr>
  </w:style>
  <w:style w:type="character" w:customStyle="1" w:styleId="HeaderChar">
    <w:name w:val="Header Char"/>
    <w:basedOn w:val="DefaultParagraphFont"/>
    <w:link w:val="Header"/>
    <w:uiPriority w:val="99"/>
    <w:rsid w:val="00881E07"/>
    <w:rPr>
      <w:lang w:val="hu-HU"/>
    </w:rPr>
  </w:style>
  <w:style w:type="paragraph" w:styleId="Footer">
    <w:name w:val="footer"/>
    <w:basedOn w:val="Normal"/>
    <w:link w:val="FooterChar"/>
    <w:uiPriority w:val="99"/>
    <w:unhideWhenUsed/>
    <w:rsid w:val="00881E07"/>
    <w:pPr>
      <w:tabs>
        <w:tab w:val="center" w:pos="4703"/>
        <w:tab w:val="right" w:pos="9406"/>
      </w:tabs>
      <w:spacing w:after="0" w:line="240" w:lineRule="auto"/>
    </w:pPr>
  </w:style>
  <w:style w:type="character" w:customStyle="1" w:styleId="FooterChar">
    <w:name w:val="Footer Char"/>
    <w:basedOn w:val="DefaultParagraphFont"/>
    <w:link w:val="Footer"/>
    <w:uiPriority w:val="99"/>
    <w:rsid w:val="00881E07"/>
    <w:rPr>
      <w:lang w:val="hu-HU"/>
    </w:rPr>
  </w:style>
  <w:style w:type="paragraph" w:styleId="BalloonText">
    <w:name w:val="Balloon Text"/>
    <w:basedOn w:val="Normal"/>
    <w:link w:val="BalloonTextChar"/>
    <w:uiPriority w:val="99"/>
    <w:semiHidden/>
    <w:unhideWhenUsed/>
    <w:rsid w:val="00881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E07"/>
    <w:rPr>
      <w:rFonts w:ascii="Tahoma" w:hAnsi="Tahoma" w:cs="Tahoma"/>
      <w:sz w:val="16"/>
      <w:szCs w:val="16"/>
      <w:lang w:val="hu-HU"/>
    </w:rPr>
  </w:style>
  <w:style w:type="character" w:customStyle="1" w:styleId="Heading1Char">
    <w:name w:val="Heading 1 Char"/>
    <w:basedOn w:val="DefaultParagraphFont"/>
    <w:link w:val="Heading1"/>
    <w:uiPriority w:val="9"/>
    <w:rsid w:val="00CA18D2"/>
    <w:rPr>
      <w:rFonts w:asciiTheme="majorHAnsi" w:eastAsiaTheme="majorEastAsia" w:hAnsiTheme="majorHAnsi" w:cstheme="majorBidi"/>
      <w:b/>
      <w:bCs/>
      <w:color w:val="345A8A" w:themeColor="accent1" w:themeShade="B5"/>
      <w:sz w:val="32"/>
      <w:szCs w:val="32"/>
      <w:lang w:val="hu-HU"/>
    </w:rPr>
  </w:style>
  <w:style w:type="character" w:styleId="Hyperlink">
    <w:name w:val="Hyperlink"/>
    <w:basedOn w:val="DefaultParagraphFont"/>
    <w:uiPriority w:val="99"/>
    <w:unhideWhenUsed/>
    <w:rsid w:val="00CA18D2"/>
    <w:rPr>
      <w:color w:val="0000FF" w:themeColor="hyperlink"/>
      <w:u w:val="single"/>
    </w:rPr>
  </w:style>
  <w:style w:type="character" w:styleId="FollowedHyperlink">
    <w:name w:val="FollowedHyperlink"/>
    <w:basedOn w:val="DefaultParagraphFont"/>
    <w:uiPriority w:val="99"/>
    <w:semiHidden/>
    <w:unhideWhenUsed/>
    <w:rsid w:val="008477AE"/>
    <w:rPr>
      <w:color w:val="800080" w:themeColor="followedHyperlink"/>
      <w:u w:val="single"/>
    </w:rPr>
  </w:style>
  <w:style w:type="character" w:styleId="CommentReference">
    <w:name w:val="annotation reference"/>
    <w:basedOn w:val="DefaultParagraphFont"/>
    <w:uiPriority w:val="99"/>
    <w:semiHidden/>
    <w:unhideWhenUsed/>
    <w:rsid w:val="00166F44"/>
    <w:rPr>
      <w:sz w:val="16"/>
      <w:szCs w:val="16"/>
    </w:rPr>
  </w:style>
  <w:style w:type="paragraph" w:styleId="CommentText">
    <w:name w:val="annotation text"/>
    <w:basedOn w:val="Normal"/>
    <w:link w:val="CommentTextChar"/>
    <w:uiPriority w:val="99"/>
    <w:semiHidden/>
    <w:unhideWhenUsed/>
    <w:rsid w:val="00166F44"/>
    <w:pPr>
      <w:spacing w:line="240" w:lineRule="auto"/>
    </w:pPr>
    <w:rPr>
      <w:sz w:val="20"/>
      <w:szCs w:val="20"/>
    </w:rPr>
  </w:style>
  <w:style w:type="character" w:customStyle="1" w:styleId="CommentTextChar">
    <w:name w:val="Comment Text Char"/>
    <w:basedOn w:val="DefaultParagraphFont"/>
    <w:link w:val="CommentText"/>
    <w:uiPriority w:val="99"/>
    <w:semiHidden/>
    <w:rsid w:val="00166F44"/>
    <w:rPr>
      <w:sz w:val="20"/>
      <w:szCs w:val="20"/>
      <w:lang w:val="hu-HU"/>
    </w:rPr>
  </w:style>
  <w:style w:type="paragraph" w:styleId="CommentSubject">
    <w:name w:val="annotation subject"/>
    <w:basedOn w:val="CommentText"/>
    <w:next w:val="CommentText"/>
    <w:link w:val="CommentSubjectChar"/>
    <w:uiPriority w:val="99"/>
    <w:semiHidden/>
    <w:unhideWhenUsed/>
    <w:rsid w:val="00166F44"/>
    <w:rPr>
      <w:b/>
      <w:bCs/>
    </w:rPr>
  </w:style>
  <w:style w:type="character" w:customStyle="1" w:styleId="CommentSubjectChar">
    <w:name w:val="Comment Subject Char"/>
    <w:basedOn w:val="CommentTextChar"/>
    <w:link w:val="CommentSubject"/>
    <w:uiPriority w:val="99"/>
    <w:semiHidden/>
    <w:rsid w:val="00166F44"/>
    <w:rPr>
      <w:b/>
      <w:bCs/>
      <w:sz w:val="20"/>
      <w:szCs w:val="20"/>
      <w:lang w:val="hu-HU"/>
    </w:rPr>
  </w:style>
  <w:style w:type="paragraph" w:styleId="NormalWeb">
    <w:name w:val="Normal (Web)"/>
    <w:basedOn w:val="Normal"/>
    <w:uiPriority w:val="99"/>
    <w:rsid w:val="00605FDC"/>
    <w:pPr>
      <w:spacing w:before="100" w:beforeAutospacing="1" w:after="100" w:afterAutospacing="1" w:line="240" w:lineRule="auto"/>
    </w:pPr>
    <w:rPr>
      <w:rFonts w:ascii="Times New Roman" w:eastAsia="Calibri" w:hAnsi="Times New Roman" w:cs="Times New Roman"/>
      <w:sz w:val="24"/>
      <w:szCs w:val="24"/>
      <w:lang w:eastAsia="hu-HU"/>
    </w:rPr>
  </w:style>
  <w:style w:type="paragraph" w:styleId="Title">
    <w:name w:val="Title"/>
    <w:basedOn w:val="Normal"/>
    <w:next w:val="Normal"/>
    <w:link w:val="TitleChar"/>
    <w:uiPriority w:val="10"/>
    <w:qFormat/>
    <w:rsid w:val="00666F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F9B"/>
    <w:rPr>
      <w:rFonts w:asciiTheme="majorHAnsi" w:eastAsiaTheme="majorEastAsia" w:hAnsiTheme="majorHAnsi" w:cstheme="majorBidi"/>
      <w:spacing w:val="-10"/>
      <w:kern w:val="28"/>
      <w:sz w:val="56"/>
      <w:szCs w:val="56"/>
      <w:lang w:val="hu-HU"/>
    </w:rPr>
  </w:style>
  <w:style w:type="paragraph" w:styleId="FootnoteText">
    <w:name w:val="footnote text"/>
    <w:basedOn w:val="Normal"/>
    <w:link w:val="FootnoteTextChar"/>
    <w:uiPriority w:val="99"/>
    <w:semiHidden/>
    <w:unhideWhenUsed/>
    <w:rsid w:val="001A42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420A"/>
    <w:rPr>
      <w:sz w:val="20"/>
      <w:szCs w:val="20"/>
      <w:lang w:val="hu-HU"/>
    </w:rPr>
  </w:style>
  <w:style w:type="character" w:styleId="FootnoteReference">
    <w:name w:val="footnote reference"/>
    <w:basedOn w:val="DefaultParagraphFont"/>
    <w:uiPriority w:val="99"/>
    <w:semiHidden/>
    <w:unhideWhenUsed/>
    <w:rsid w:val="001A420A"/>
    <w:rPr>
      <w:vertAlign w:val="superscript"/>
    </w:rPr>
  </w:style>
  <w:style w:type="paragraph" w:styleId="ListParagraph">
    <w:name w:val="List Paragraph"/>
    <w:basedOn w:val="Normal"/>
    <w:uiPriority w:val="34"/>
    <w:qFormat/>
    <w:rsid w:val="00F65DCC"/>
    <w:pPr>
      <w:spacing w:after="0" w:line="240" w:lineRule="auto"/>
      <w:ind w:left="720"/>
    </w:pPr>
    <w:rPr>
      <w:rFonts w:ascii="Calibri" w:hAnsi="Calibri" w:cs="Times New Roman"/>
      <w:lang w:val="en-US"/>
    </w:rPr>
  </w:style>
  <w:style w:type="character" w:customStyle="1" w:styleId="hs110">
    <w:name w:val="hs110"/>
    <w:basedOn w:val="DefaultParagraphFont"/>
    <w:rsid w:val="0096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2540">
      <w:bodyDiv w:val="1"/>
      <w:marLeft w:val="0"/>
      <w:marRight w:val="0"/>
      <w:marTop w:val="0"/>
      <w:marBottom w:val="0"/>
      <w:divBdr>
        <w:top w:val="none" w:sz="0" w:space="0" w:color="auto"/>
        <w:left w:val="none" w:sz="0" w:space="0" w:color="auto"/>
        <w:bottom w:val="none" w:sz="0" w:space="0" w:color="auto"/>
        <w:right w:val="none" w:sz="0" w:space="0" w:color="auto"/>
      </w:divBdr>
    </w:div>
    <w:div w:id="426266573">
      <w:bodyDiv w:val="1"/>
      <w:marLeft w:val="0"/>
      <w:marRight w:val="0"/>
      <w:marTop w:val="0"/>
      <w:marBottom w:val="0"/>
      <w:divBdr>
        <w:top w:val="none" w:sz="0" w:space="0" w:color="auto"/>
        <w:left w:val="none" w:sz="0" w:space="0" w:color="auto"/>
        <w:bottom w:val="none" w:sz="0" w:space="0" w:color="auto"/>
        <w:right w:val="none" w:sz="0" w:space="0" w:color="auto"/>
      </w:divBdr>
    </w:div>
    <w:div w:id="581835568">
      <w:bodyDiv w:val="1"/>
      <w:marLeft w:val="0"/>
      <w:marRight w:val="0"/>
      <w:marTop w:val="0"/>
      <w:marBottom w:val="0"/>
      <w:divBdr>
        <w:top w:val="none" w:sz="0" w:space="0" w:color="auto"/>
        <w:left w:val="none" w:sz="0" w:space="0" w:color="auto"/>
        <w:bottom w:val="none" w:sz="0" w:space="0" w:color="auto"/>
        <w:right w:val="none" w:sz="0" w:space="0" w:color="auto"/>
      </w:divBdr>
    </w:div>
    <w:div w:id="796919062">
      <w:bodyDiv w:val="1"/>
      <w:marLeft w:val="0"/>
      <w:marRight w:val="0"/>
      <w:marTop w:val="0"/>
      <w:marBottom w:val="0"/>
      <w:divBdr>
        <w:top w:val="none" w:sz="0" w:space="0" w:color="auto"/>
        <w:left w:val="none" w:sz="0" w:space="0" w:color="auto"/>
        <w:bottom w:val="none" w:sz="0" w:space="0" w:color="auto"/>
        <w:right w:val="none" w:sz="0" w:space="0" w:color="auto"/>
      </w:divBdr>
    </w:div>
    <w:div w:id="1167280730">
      <w:bodyDiv w:val="1"/>
      <w:marLeft w:val="0"/>
      <w:marRight w:val="0"/>
      <w:marTop w:val="0"/>
      <w:marBottom w:val="0"/>
      <w:divBdr>
        <w:top w:val="none" w:sz="0" w:space="0" w:color="auto"/>
        <w:left w:val="none" w:sz="0" w:space="0" w:color="auto"/>
        <w:bottom w:val="none" w:sz="0" w:space="0" w:color="auto"/>
        <w:right w:val="none" w:sz="0" w:space="0" w:color="auto"/>
      </w:divBdr>
    </w:div>
    <w:div w:id="194179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07E8D-8DBC-427F-A64E-1D269E9D5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ING</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Somogyi,  (Laszlo)</dc:creator>
  <cp:lastModifiedBy>Somogyi,  (Laszlo)</cp:lastModifiedBy>
  <cp:revision>6</cp:revision>
  <cp:lastPrinted>2015-07-22T13:19:00Z</cp:lastPrinted>
  <dcterms:created xsi:type="dcterms:W3CDTF">2016-09-15T14:05:00Z</dcterms:created>
  <dcterms:modified xsi:type="dcterms:W3CDTF">2016-09-16T12:15:00Z</dcterms:modified>
</cp:coreProperties>
</file>